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02-01-2026-06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Ulmen, Verbandsgemeindewerke - Hausanschluss-Liner-Sanierung Stadt Ulmen Weidenstraße und K001, Schmitt Kirchstraße, Alflen Kirchstraße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Bauleistung: Hausanschluss-Liner-Sanierung Stadt Ulmen Weidenstraße und K001, Schmitt Kirchstraße, Alflen Kirchstraße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